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E1" w:rsidRDefault="00694BE1" w:rsidP="00694B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Pr="008846AB" w:rsidRDefault="00694BE1" w:rsidP="00694BE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Default="00694BE1" w:rsidP="00694BE1">
      <w:pPr>
        <w:rPr>
          <w:sz w:val="28"/>
          <w:szCs w:val="28"/>
        </w:rPr>
      </w:pPr>
    </w:p>
    <w:p w:rsidR="00694BE1" w:rsidRPr="00B2789F" w:rsidRDefault="00694BE1" w:rsidP="00694BE1">
      <w:pPr>
        <w:rPr>
          <w:sz w:val="28"/>
          <w:szCs w:val="28"/>
        </w:rPr>
      </w:pPr>
      <w:r>
        <w:rPr>
          <w:sz w:val="28"/>
          <w:szCs w:val="28"/>
        </w:rPr>
        <w:t>29.01.2021</w:t>
      </w:r>
      <w:r>
        <w:rPr>
          <w:sz w:val="28"/>
          <w:szCs w:val="28"/>
        </w:rPr>
        <w:t xml:space="preserve">  г.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лханай</w:t>
      </w:r>
      <w:proofErr w:type="spellEnd"/>
      <w:r>
        <w:rPr>
          <w:sz w:val="28"/>
          <w:szCs w:val="28"/>
        </w:rPr>
        <w:t xml:space="preserve">                                               №</w:t>
      </w:r>
      <w:r>
        <w:rPr>
          <w:sz w:val="28"/>
          <w:szCs w:val="28"/>
        </w:rPr>
        <w:t>1</w:t>
      </w: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присвоение адреса</w:t>
      </w: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с упорядочением адресного хозяйства, в целях проведения государственной регистрации объектов, находящихся на территории СП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», руководствуясь пунктом 21 части 1 статьи 14 ФЗ-131 «Об общих принципах организации местного самоуправления в Российской Федерации» от 06.10.2003 года;</w:t>
      </w: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адрес </w:t>
      </w:r>
      <w:r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, расположенному по адресу Забайкальский край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лханай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ул.Луговая</w:t>
      </w:r>
      <w:proofErr w:type="spellEnd"/>
      <w:r>
        <w:rPr>
          <w:sz w:val="28"/>
          <w:szCs w:val="28"/>
        </w:rPr>
        <w:t>, 35</w:t>
      </w:r>
      <w:r>
        <w:rPr>
          <w:sz w:val="28"/>
          <w:szCs w:val="28"/>
        </w:rPr>
        <w:t xml:space="preserve"> далее читать «Забайкальский край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с.Алханай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ул.Луговая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35</w:t>
      </w:r>
      <w:r>
        <w:rPr>
          <w:sz w:val="28"/>
          <w:szCs w:val="28"/>
        </w:rPr>
        <w:t>»</w:t>
      </w: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Т.Б. </w:t>
      </w: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           </w:t>
      </w:r>
    </w:p>
    <w:p w:rsidR="00A52F1D" w:rsidRDefault="00FF3B30">
      <w:bookmarkStart w:id="0" w:name="_GoBack"/>
      <w:bookmarkEnd w:id="0"/>
    </w:p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E1"/>
    <w:rsid w:val="002736D6"/>
    <w:rsid w:val="005D53CB"/>
    <w:rsid w:val="00694BE1"/>
    <w:rsid w:val="007A49AB"/>
    <w:rsid w:val="00991325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cp:lastPrinted>2021-01-29T02:40:00Z</cp:lastPrinted>
  <dcterms:created xsi:type="dcterms:W3CDTF">2021-01-29T02:36:00Z</dcterms:created>
  <dcterms:modified xsi:type="dcterms:W3CDTF">2021-01-29T04:57:00Z</dcterms:modified>
</cp:coreProperties>
</file>